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AC3D7F" w14:textId="77777777" w:rsidR="00915562" w:rsidRPr="00FE5E5E" w:rsidRDefault="00915562" w:rsidP="00FE5E5E">
      <w:pPr>
        <w:pStyle w:val="Heading2"/>
        <w:rPr>
          <w:rFonts w:ascii="Arial" w:hAnsi="Arial" w:cs="Arial"/>
        </w:rPr>
      </w:pPr>
      <w:r w:rsidRPr="00FE5E5E">
        <w:rPr>
          <w:rFonts w:ascii="Arial" w:hAnsi="Arial" w:cs="Arial"/>
        </w:rPr>
        <w:t>Scheme of Emergency Financial Assistance to District Councils</w:t>
      </w:r>
    </w:p>
    <w:p w14:paraId="5A61594F" w14:textId="77777777" w:rsidR="00915562" w:rsidRPr="00FE5E5E" w:rsidRDefault="00915562" w:rsidP="00FE5E5E">
      <w:pPr>
        <w:pStyle w:val="Heading3"/>
        <w:rPr>
          <w:rFonts w:ascii="Arial" w:hAnsi="Arial" w:cs="Arial"/>
        </w:rPr>
      </w:pPr>
      <w:r w:rsidRPr="00FE5E5E">
        <w:rPr>
          <w:rFonts w:ascii="Arial" w:hAnsi="Arial" w:cs="Arial"/>
        </w:rPr>
        <w:t xml:space="preserve">Claim Contents </w:t>
      </w:r>
    </w:p>
    <w:p w14:paraId="58A55915" w14:textId="66C2FA20" w:rsidR="00915562" w:rsidRPr="00915562" w:rsidRDefault="00915562" w:rsidP="00915562">
      <w:pPr>
        <w:spacing w:line="360" w:lineRule="auto"/>
        <w:rPr>
          <w:rFonts w:ascii="Arial" w:hAnsi="Arial" w:cs="Arial"/>
        </w:rPr>
      </w:pPr>
      <w:r w:rsidRPr="00915562">
        <w:rPr>
          <w:rFonts w:ascii="Arial" w:hAnsi="Arial" w:cs="Arial"/>
        </w:rPr>
        <w:t>District Council ………………………………………………………………</w:t>
      </w:r>
      <w:r>
        <w:rPr>
          <w:rFonts w:ascii="Arial" w:hAnsi="Arial" w:cs="Arial"/>
        </w:rPr>
        <w:t>……………</w:t>
      </w:r>
      <w:proofErr w:type="gramStart"/>
      <w:r>
        <w:rPr>
          <w:rFonts w:ascii="Arial" w:hAnsi="Arial" w:cs="Arial"/>
        </w:rPr>
        <w:t>…..</w:t>
      </w:r>
      <w:proofErr w:type="gramEnd"/>
    </w:p>
    <w:p w14:paraId="62871A51" w14:textId="3D23F31F" w:rsidR="00915562" w:rsidRPr="00915562" w:rsidRDefault="00915562" w:rsidP="00915562">
      <w:pPr>
        <w:spacing w:line="360" w:lineRule="auto"/>
        <w:rPr>
          <w:rFonts w:ascii="Arial" w:hAnsi="Arial" w:cs="Arial"/>
        </w:rPr>
      </w:pPr>
      <w:r w:rsidRPr="00915562">
        <w:rPr>
          <w:rFonts w:ascii="Arial" w:hAnsi="Arial" w:cs="Arial"/>
        </w:rPr>
        <w:t xml:space="preserve">Date/Dates of Flooding </w:t>
      </w:r>
      <w:proofErr w:type="gramStart"/>
      <w:r w:rsidRPr="00915562">
        <w:rPr>
          <w:rFonts w:ascii="Arial" w:hAnsi="Arial" w:cs="Arial"/>
        </w:rPr>
        <w:t>…..</w:t>
      </w:r>
      <w:proofErr w:type="gramEnd"/>
      <w:r w:rsidRPr="00915562">
        <w:rPr>
          <w:rFonts w:ascii="Arial" w:hAnsi="Arial" w:cs="Arial"/>
        </w:rPr>
        <w:t>………………………………………………………</w:t>
      </w:r>
      <w:r>
        <w:rPr>
          <w:rFonts w:ascii="Arial" w:hAnsi="Arial" w:cs="Arial"/>
        </w:rPr>
        <w:t>………….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6237"/>
        <w:gridCol w:w="1508"/>
      </w:tblGrid>
      <w:tr w:rsidR="00915562" w:rsidRPr="00915562" w14:paraId="243A0198" w14:textId="77777777" w:rsidTr="00DA065C">
        <w:tc>
          <w:tcPr>
            <w:tcW w:w="1271" w:type="dxa"/>
            <w:vAlign w:val="center"/>
          </w:tcPr>
          <w:p w14:paraId="39F8FE9F" w14:textId="5A605E47" w:rsidR="00915562" w:rsidRPr="00DF3523" w:rsidRDefault="00915562" w:rsidP="00DF3523">
            <w:pPr>
              <w:pStyle w:val="Heading3"/>
              <w:rPr>
                <w:rFonts w:ascii="Arial" w:hAnsi="Arial" w:cs="Arial"/>
                <w:sz w:val="24"/>
                <w:szCs w:val="24"/>
              </w:rPr>
            </w:pPr>
            <w:r w:rsidRPr="00DF3523">
              <w:rPr>
                <w:rFonts w:ascii="Arial" w:hAnsi="Arial" w:cs="Arial"/>
                <w:sz w:val="24"/>
                <w:szCs w:val="24"/>
              </w:rPr>
              <w:t>Annex D</w:t>
            </w:r>
          </w:p>
        </w:tc>
        <w:tc>
          <w:tcPr>
            <w:tcW w:w="6237" w:type="dxa"/>
            <w:vAlign w:val="center"/>
          </w:tcPr>
          <w:p w14:paraId="204CFE05" w14:textId="4E152444" w:rsidR="00915562" w:rsidRPr="00DF3523" w:rsidRDefault="00915562" w:rsidP="00DF3523">
            <w:pPr>
              <w:pStyle w:val="Heading3"/>
              <w:rPr>
                <w:rFonts w:ascii="Arial" w:hAnsi="Arial" w:cs="Arial"/>
                <w:sz w:val="24"/>
                <w:szCs w:val="24"/>
              </w:rPr>
            </w:pPr>
            <w:r w:rsidRPr="00DF3523">
              <w:rPr>
                <w:rFonts w:ascii="Arial" w:hAnsi="Arial" w:cs="Arial"/>
                <w:sz w:val="24"/>
                <w:szCs w:val="24"/>
              </w:rPr>
              <w:t>Item</w:t>
            </w:r>
          </w:p>
        </w:tc>
        <w:tc>
          <w:tcPr>
            <w:tcW w:w="1508" w:type="dxa"/>
            <w:vAlign w:val="center"/>
          </w:tcPr>
          <w:p w14:paraId="44B9BAA4" w14:textId="4DD6602F" w:rsidR="00915562" w:rsidRPr="00DF3523" w:rsidRDefault="00337E3E" w:rsidP="00DF3523">
            <w:pPr>
              <w:pStyle w:val="Heading3"/>
              <w:rPr>
                <w:rFonts w:ascii="Arial" w:hAnsi="Arial" w:cs="Arial"/>
                <w:sz w:val="24"/>
                <w:szCs w:val="24"/>
              </w:rPr>
            </w:pPr>
            <w:r w:rsidRPr="00DF3523">
              <w:rPr>
                <w:rFonts w:ascii="Arial" w:hAnsi="Arial" w:cs="Arial"/>
                <w:sz w:val="24"/>
                <w:szCs w:val="24"/>
              </w:rPr>
              <w:t>£</w:t>
            </w:r>
          </w:p>
        </w:tc>
      </w:tr>
      <w:tr w:rsidR="00915562" w:rsidRPr="00915562" w14:paraId="748A47C0" w14:textId="77777777" w:rsidTr="00DA065C">
        <w:tc>
          <w:tcPr>
            <w:tcW w:w="1271" w:type="dxa"/>
            <w:vAlign w:val="center"/>
          </w:tcPr>
          <w:p w14:paraId="605BD9CA" w14:textId="2788D066" w:rsidR="00915562" w:rsidRPr="00915562" w:rsidRDefault="00915562" w:rsidP="009B497F">
            <w:pPr>
              <w:spacing w:line="360" w:lineRule="auto"/>
              <w:rPr>
                <w:rFonts w:ascii="Arial" w:hAnsi="Arial" w:cs="Arial"/>
              </w:rPr>
            </w:pPr>
            <w:proofErr w:type="spellStart"/>
            <w:r w:rsidRPr="00915562">
              <w:rPr>
                <w:rFonts w:ascii="Arial" w:hAnsi="Arial" w:cs="Arial"/>
              </w:rPr>
              <w:t>i</w:t>
            </w:r>
            <w:proofErr w:type="spellEnd"/>
          </w:p>
        </w:tc>
        <w:tc>
          <w:tcPr>
            <w:tcW w:w="6237" w:type="dxa"/>
            <w:vAlign w:val="center"/>
          </w:tcPr>
          <w:p w14:paraId="3EBF15B7" w14:textId="25FF2623" w:rsidR="00915562" w:rsidRPr="00915562" w:rsidRDefault="00915562" w:rsidP="009B497F">
            <w:pPr>
              <w:spacing w:line="360" w:lineRule="auto"/>
              <w:rPr>
                <w:rFonts w:ascii="Arial" w:hAnsi="Arial" w:cs="Arial"/>
              </w:rPr>
            </w:pPr>
            <w:r w:rsidRPr="00915562">
              <w:rPr>
                <w:rFonts w:ascii="Arial" w:hAnsi="Arial" w:cs="Arial"/>
              </w:rPr>
              <w:t>Declaration and details of the scale of the flooding event</w:t>
            </w:r>
          </w:p>
        </w:tc>
        <w:tc>
          <w:tcPr>
            <w:tcW w:w="1508" w:type="dxa"/>
            <w:vAlign w:val="center"/>
          </w:tcPr>
          <w:p w14:paraId="43B0E692" w14:textId="13641D68" w:rsidR="00915562" w:rsidRPr="00915562" w:rsidRDefault="00915562" w:rsidP="009B497F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915562" w:rsidRPr="00915562" w14:paraId="1809009E" w14:textId="77777777" w:rsidTr="00DA065C">
        <w:tc>
          <w:tcPr>
            <w:tcW w:w="1271" w:type="dxa"/>
            <w:vAlign w:val="center"/>
          </w:tcPr>
          <w:p w14:paraId="77EF9359" w14:textId="5BB0C52A" w:rsidR="00915562" w:rsidRPr="00915562" w:rsidRDefault="00915562" w:rsidP="009B497F">
            <w:pPr>
              <w:spacing w:line="360" w:lineRule="auto"/>
              <w:rPr>
                <w:rFonts w:ascii="Arial" w:hAnsi="Arial" w:cs="Arial"/>
              </w:rPr>
            </w:pPr>
            <w:r w:rsidRPr="00915562">
              <w:rPr>
                <w:rFonts w:ascii="Arial" w:hAnsi="Arial" w:cs="Arial"/>
              </w:rPr>
              <w:t>ii</w:t>
            </w:r>
          </w:p>
        </w:tc>
        <w:tc>
          <w:tcPr>
            <w:tcW w:w="6237" w:type="dxa"/>
            <w:vAlign w:val="center"/>
          </w:tcPr>
          <w:p w14:paraId="3CF4AE40" w14:textId="286891AF" w:rsidR="00915562" w:rsidRPr="00915562" w:rsidRDefault="00915562" w:rsidP="009B497F">
            <w:pPr>
              <w:spacing w:line="360" w:lineRule="auto"/>
              <w:rPr>
                <w:rFonts w:ascii="Arial" w:hAnsi="Arial" w:cs="Arial"/>
              </w:rPr>
            </w:pPr>
            <w:r w:rsidRPr="00915562">
              <w:rPr>
                <w:rFonts w:ascii="Arial" w:hAnsi="Arial" w:cs="Arial"/>
              </w:rPr>
              <w:t>Householders who received £1,000 payment</w:t>
            </w:r>
          </w:p>
        </w:tc>
        <w:tc>
          <w:tcPr>
            <w:tcW w:w="1508" w:type="dxa"/>
            <w:vAlign w:val="center"/>
          </w:tcPr>
          <w:p w14:paraId="11CD9CE7" w14:textId="02C8DC87" w:rsidR="00915562" w:rsidRPr="00915562" w:rsidRDefault="00915562" w:rsidP="009B497F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915562" w:rsidRPr="00915562" w14:paraId="51C2FE05" w14:textId="77777777" w:rsidTr="00DA065C">
        <w:tc>
          <w:tcPr>
            <w:tcW w:w="1271" w:type="dxa"/>
            <w:vAlign w:val="center"/>
          </w:tcPr>
          <w:p w14:paraId="2C6977CE" w14:textId="4B56CAD9" w:rsidR="00915562" w:rsidRPr="00915562" w:rsidRDefault="00915562" w:rsidP="009B497F">
            <w:pPr>
              <w:spacing w:line="360" w:lineRule="auto"/>
              <w:rPr>
                <w:rFonts w:ascii="Arial" w:hAnsi="Arial" w:cs="Arial"/>
              </w:rPr>
            </w:pPr>
            <w:r w:rsidRPr="00915562">
              <w:rPr>
                <w:rFonts w:ascii="Arial" w:hAnsi="Arial" w:cs="Arial"/>
              </w:rPr>
              <w:t>iii</w:t>
            </w:r>
          </w:p>
        </w:tc>
        <w:tc>
          <w:tcPr>
            <w:tcW w:w="6237" w:type="dxa"/>
            <w:vAlign w:val="center"/>
          </w:tcPr>
          <w:p w14:paraId="6525DB79" w14:textId="2305370E" w:rsidR="00915562" w:rsidRPr="00915562" w:rsidRDefault="00915562" w:rsidP="009B497F">
            <w:pPr>
              <w:spacing w:line="360" w:lineRule="auto"/>
              <w:rPr>
                <w:rFonts w:ascii="Arial" w:hAnsi="Arial" w:cs="Arial"/>
              </w:rPr>
            </w:pPr>
            <w:r w:rsidRPr="00915562">
              <w:rPr>
                <w:rFonts w:ascii="Arial" w:hAnsi="Arial" w:cs="Arial"/>
              </w:rPr>
              <w:t>Overtime Costs</w:t>
            </w:r>
          </w:p>
        </w:tc>
        <w:tc>
          <w:tcPr>
            <w:tcW w:w="1508" w:type="dxa"/>
            <w:vAlign w:val="center"/>
          </w:tcPr>
          <w:p w14:paraId="78618F4A" w14:textId="6EC0CDEE" w:rsidR="00915562" w:rsidRPr="00915562" w:rsidRDefault="00915562" w:rsidP="009B497F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915562" w:rsidRPr="00915562" w14:paraId="12CF92A9" w14:textId="77777777" w:rsidTr="00DA065C">
        <w:tc>
          <w:tcPr>
            <w:tcW w:w="1271" w:type="dxa"/>
            <w:vAlign w:val="center"/>
          </w:tcPr>
          <w:p w14:paraId="4097F4A3" w14:textId="74F08CCF" w:rsidR="00915562" w:rsidRPr="00915562" w:rsidRDefault="00915562" w:rsidP="009B497F">
            <w:pPr>
              <w:spacing w:line="360" w:lineRule="auto"/>
              <w:rPr>
                <w:rFonts w:ascii="Arial" w:hAnsi="Arial" w:cs="Arial"/>
              </w:rPr>
            </w:pPr>
            <w:r w:rsidRPr="00915562">
              <w:rPr>
                <w:rFonts w:ascii="Arial" w:hAnsi="Arial" w:cs="Arial"/>
              </w:rPr>
              <w:t>iv</w:t>
            </w:r>
          </w:p>
        </w:tc>
        <w:tc>
          <w:tcPr>
            <w:tcW w:w="6237" w:type="dxa"/>
            <w:vAlign w:val="center"/>
          </w:tcPr>
          <w:p w14:paraId="2090DD7E" w14:textId="4E4578FE" w:rsidR="00915562" w:rsidRPr="00915562" w:rsidRDefault="00915562" w:rsidP="009B497F">
            <w:pPr>
              <w:spacing w:line="360" w:lineRule="auto"/>
              <w:rPr>
                <w:rFonts w:ascii="Arial" w:hAnsi="Arial" w:cs="Arial"/>
              </w:rPr>
            </w:pPr>
            <w:r w:rsidRPr="00915562">
              <w:rPr>
                <w:rFonts w:ascii="Arial" w:hAnsi="Arial" w:cs="Arial"/>
              </w:rPr>
              <w:t>Travel Expenses</w:t>
            </w:r>
          </w:p>
        </w:tc>
        <w:tc>
          <w:tcPr>
            <w:tcW w:w="1508" w:type="dxa"/>
            <w:vAlign w:val="center"/>
          </w:tcPr>
          <w:p w14:paraId="708E012A" w14:textId="75A907B7" w:rsidR="00915562" w:rsidRPr="00915562" w:rsidRDefault="00915562" w:rsidP="009B497F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915562" w:rsidRPr="00915562" w14:paraId="598F80A8" w14:textId="77777777" w:rsidTr="00DA065C">
        <w:tc>
          <w:tcPr>
            <w:tcW w:w="1271" w:type="dxa"/>
            <w:vAlign w:val="center"/>
          </w:tcPr>
          <w:p w14:paraId="403A0E2C" w14:textId="40CF8A11" w:rsidR="00915562" w:rsidRPr="00915562" w:rsidRDefault="00915562" w:rsidP="009B497F">
            <w:pPr>
              <w:spacing w:line="360" w:lineRule="auto"/>
              <w:rPr>
                <w:rFonts w:ascii="Arial" w:hAnsi="Arial" w:cs="Arial"/>
              </w:rPr>
            </w:pPr>
            <w:r w:rsidRPr="00915562">
              <w:rPr>
                <w:rFonts w:ascii="Arial" w:hAnsi="Arial" w:cs="Arial"/>
              </w:rPr>
              <w:t>v</w:t>
            </w:r>
          </w:p>
        </w:tc>
        <w:tc>
          <w:tcPr>
            <w:tcW w:w="6237" w:type="dxa"/>
            <w:vAlign w:val="center"/>
          </w:tcPr>
          <w:p w14:paraId="0E3E9158" w14:textId="6F0BA4FB" w:rsidR="00915562" w:rsidRPr="00915562" w:rsidRDefault="00915562" w:rsidP="009B497F">
            <w:pPr>
              <w:spacing w:line="360" w:lineRule="auto"/>
              <w:rPr>
                <w:rFonts w:ascii="Arial" w:hAnsi="Arial" w:cs="Arial"/>
              </w:rPr>
            </w:pPr>
            <w:r w:rsidRPr="00915562">
              <w:rPr>
                <w:rFonts w:ascii="Arial" w:hAnsi="Arial" w:cs="Arial"/>
              </w:rPr>
              <w:t>Agency Staff Costs</w:t>
            </w:r>
          </w:p>
        </w:tc>
        <w:tc>
          <w:tcPr>
            <w:tcW w:w="1508" w:type="dxa"/>
            <w:vAlign w:val="center"/>
          </w:tcPr>
          <w:p w14:paraId="115A8AE7" w14:textId="7099E9BE" w:rsidR="00915562" w:rsidRPr="00915562" w:rsidRDefault="00915562" w:rsidP="009B497F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915562" w:rsidRPr="00915562" w14:paraId="2239CF36" w14:textId="77777777" w:rsidTr="00DA065C">
        <w:tc>
          <w:tcPr>
            <w:tcW w:w="1271" w:type="dxa"/>
            <w:vAlign w:val="center"/>
          </w:tcPr>
          <w:p w14:paraId="71478478" w14:textId="29C68B02" w:rsidR="00915562" w:rsidRPr="00915562" w:rsidRDefault="00915562" w:rsidP="009B497F">
            <w:pPr>
              <w:spacing w:line="360" w:lineRule="auto"/>
              <w:rPr>
                <w:rFonts w:ascii="Arial" w:hAnsi="Arial" w:cs="Arial"/>
              </w:rPr>
            </w:pPr>
            <w:r w:rsidRPr="00915562">
              <w:rPr>
                <w:rFonts w:ascii="Arial" w:hAnsi="Arial" w:cs="Arial"/>
              </w:rPr>
              <w:t>vi</w:t>
            </w:r>
          </w:p>
        </w:tc>
        <w:tc>
          <w:tcPr>
            <w:tcW w:w="6237" w:type="dxa"/>
            <w:vAlign w:val="center"/>
          </w:tcPr>
          <w:p w14:paraId="5FB1EED2" w14:textId="515F5E51" w:rsidR="00915562" w:rsidRPr="00915562" w:rsidRDefault="00915562" w:rsidP="009B497F">
            <w:pPr>
              <w:spacing w:line="360" w:lineRule="auto"/>
              <w:rPr>
                <w:rFonts w:ascii="Arial" w:hAnsi="Arial" w:cs="Arial"/>
              </w:rPr>
            </w:pPr>
            <w:r w:rsidRPr="00915562">
              <w:rPr>
                <w:rFonts w:ascii="Arial" w:hAnsi="Arial" w:cs="Arial"/>
              </w:rPr>
              <w:t>Waste Disposal Costs</w:t>
            </w:r>
          </w:p>
        </w:tc>
        <w:tc>
          <w:tcPr>
            <w:tcW w:w="1508" w:type="dxa"/>
            <w:vAlign w:val="center"/>
          </w:tcPr>
          <w:p w14:paraId="4823D89D" w14:textId="5BA91E60" w:rsidR="00915562" w:rsidRPr="00915562" w:rsidRDefault="00915562" w:rsidP="009B497F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915562" w:rsidRPr="00915562" w14:paraId="0CC3F6FA" w14:textId="77777777" w:rsidTr="00DA065C">
        <w:tc>
          <w:tcPr>
            <w:tcW w:w="1271" w:type="dxa"/>
            <w:vAlign w:val="center"/>
          </w:tcPr>
          <w:p w14:paraId="1ECF0BBB" w14:textId="1D2EDC4F" w:rsidR="00915562" w:rsidRPr="00915562" w:rsidRDefault="00915562" w:rsidP="009B497F">
            <w:pPr>
              <w:spacing w:line="360" w:lineRule="auto"/>
              <w:rPr>
                <w:rFonts w:ascii="Arial" w:hAnsi="Arial" w:cs="Arial"/>
              </w:rPr>
            </w:pPr>
            <w:r w:rsidRPr="00915562">
              <w:rPr>
                <w:rFonts w:ascii="Arial" w:hAnsi="Arial" w:cs="Arial"/>
              </w:rPr>
              <w:t>vii</w:t>
            </w:r>
          </w:p>
        </w:tc>
        <w:tc>
          <w:tcPr>
            <w:tcW w:w="6237" w:type="dxa"/>
            <w:vAlign w:val="center"/>
          </w:tcPr>
          <w:p w14:paraId="0801D8DB" w14:textId="24BC4E7E" w:rsidR="00915562" w:rsidRPr="00915562" w:rsidRDefault="00915562" w:rsidP="009B497F">
            <w:pPr>
              <w:spacing w:line="360" w:lineRule="auto"/>
              <w:rPr>
                <w:rFonts w:ascii="Arial" w:hAnsi="Arial" w:cs="Arial"/>
              </w:rPr>
            </w:pPr>
            <w:r w:rsidRPr="00915562">
              <w:rPr>
                <w:rFonts w:ascii="Arial" w:hAnsi="Arial" w:cs="Arial"/>
              </w:rPr>
              <w:t>De-humidifier Costs</w:t>
            </w:r>
          </w:p>
        </w:tc>
        <w:tc>
          <w:tcPr>
            <w:tcW w:w="1508" w:type="dxa"/>
            <w:vAlign w:val="center"/>
          </w:tcPr>
          <w:p w14:paraId="49E90DD1" w14:textId="01FF2890" w:rsidR="00915562" w:rsidRPr="00915562" w:rsidRDefault="00915562" w:rsidP="009B497F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915562" w:rsidRPr="00915562" w14:paraId="02795D62" w14:textId="77777777" w:rsidTr="00DA065C">
        <w:tc>
          <w:tcPr>
            <w:tcW w:w="1271" w:type="dxa"/>
            <w:vAlign w:val="center"/>
          </w:tcPr>
          <w:p w14:paraId="54E68573" w14:textId="4EAB5028" w:rsidR="00915562" w:rsidRPr="00915562" w:rsidRDefault="00915562" w:rsidP="009B497F">
            <w:pPr>
              <w:spacing w:line="360" w:lineRule="auto"/>
              <w:rPr>
                <w:rFonts w:ascii="Arial" w:hAnsi="Arial" w:cs="Arial"/>
              </w:rPr>
            </w:pPr>
            <w:r w:rsidRPr="00915562">
              <w:rPr>
                <w:rFonts w:ascii="Arial" w:hAnsi="Arial" w:cs="Arial"/>
              </w:rPr>
              <w:t>viii</w:t>
            </w:r>
          </w:p>
        </w:tc>
        <w:tc>
          <w:tcPr>
            <w:tcW w:w="6237" w:type="dxa"/>
            <w:vAlign w:val="center"/>
          </w:tcPr>
          <w:p w14:paraId="2A9A6232" w14:textId="29815E46" w:rsidR="00915562" w:rsidRPr="00915562" w:rsidRDefault="00915562" w:rsidP="009B497F">
            <w:pPr>
              <w:spacing w:line="360" w:lineRule="auto"/>
              <w:rPr>
                <w:rFonts w:ascii="Arial" w:hAnsi="Arial" w:cs="Arial"/>
              </w:rPr>
            </w:pPr>
            <w:r w:rsidRPr="00915562">
              <w:rPr>
                <w:rFonts w:ascii="Arial" w:hAnsi="Arial" w:cs="Arial"/>
              </w:rPr>
              <w:t>Hospitality Costs</w:t>
            </w:r>
          </w:p>
        </w:tc>
        <w:tc>
          <w:tcPr>
            <w:tcW w:w="1508" w:type="dxa"/>
            <w:vAlign w:val="center"/>
          </w:tcPr>
          <w:p w14:paraId="7FB5F4B2" w14:textId="34C3CE11" w:rsidR="00915562" w:rsidRPr="00915562" w:rsidRDefault="00915562" w:rsidP="009B497F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915562" w:rsidRPr="00915562" w14:paraId="2C9FE167" w14:textId="77777777" w:rsidTr="00DA065C">
        <w:tc>
          <w:tcPr>
            <w:tcW w:w="1271" w:type="dxa"/>
            <w:vAlign w:val="center"/>
          </w:tcPr>
          <w:p w14:paraId="050030E0" w14:textId="4E7737FA" w:rsidR="00915562" w:rsidRPr="00915562" w:rsidRDefault="00915562" w:rsidP="009B497F">
            <w:pPr>
              <w:spacing w:line="360" w:lineRule="auto"/>
              <w:rPr>
                <w:rFonts w:ascii="Arial" w:hAnsi="Arial" w:cs="Arial"/>
              </w:rPr>
            </w:pPr>
            <w:r w:rsidRPr="00915562">
              <w:rPr>
                <w:rFonts w:ascii="Arial" w:hAnsi="Arial" w:cs="Arial"/>
              </w:rPr>
              <w:t>ix</w:t>
            </w:r>
          </w:p>
        </w:tc>
        <w:tc>
          <w:tcPr>
            <w:tcW w:w="6237" w:type="dxa"/>
            <w:vAlign w:val="center"/>
          </w:tcPr>
          <w:p w14:paraId="735FC4A9" w14:textId="2BAC7D65" w:rsidR="00915562" w:rsidRPr="00915562" w:rsidRDefault="00915562" w:rsidP="009B497F">
            <w:pPr>
              <w:spacing w:line="360" w:lineRule="auto"/>
              <w:rPr>
                <w:rFonts w:ascii="Arial" w:hAnsi="Arial" w:cs="Arial"/>
              </w:rPr>
            </w:pPr>
            <w:r w:rsidRPr="00915562">
              <w:rPr>
                <w:rFonts w:ascii="Arial" w:hAnsi="Arial" w:cs="Arial"/>
              </w:rPr>
              <w:t>Emergency Centre Costs</w:t>
            </w:r>
          </w:p>
        </w:tc>
        <w:tc>
          <w:tcPr>
            <w:tcW w:w="1508" w:type="dxa"/>
            <w:vAlign w:val="center"/>
          </w:tcPr>
          <w:p w14:paraId="3C087C93" w14:textId="56C52D08" w:rsidR="00915562" w:rsidRPr="00915562" w:rsidRDefault="00915562" w:rsidP="009B497F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915562" w:rsidRPr="00915562" w14:paraId="66D40403" w14:textId="77777777" w:rsidTr="00DA065C">
        <w:tc>
          <w:tcPr>
            <w:tcW w:w="1271" w:type="dxa"/>
            <w:vAlign w:val="center"/>
          </w:tcPr>
          <w:p w14:paraId="0C9709A2" w14:textId="54835C42" w:rsidR="00915562" w:rsidRPr="00915562" w:rsidRDefault="00915562" w:rsidP="009B497F">
            <w:pPr>
              <w:spacing w:line="360" w:lineRule="auto"/>
              <w:rPr>
                <w:rFonts w:ascii="Arial" w:hAnsi="Arial" w:cs="Arial"/>
              </w:rPr>
            </w:pPr>
            <w:r w:rsidRPr="00915562">
              <w:rPr>
                <w:rFonts w:ascii="Arial" w:hAnsi="Arial" w:cs="Arial"/>
              </w:rPr>
              <w:t>x</w:t>
            </w:r>
          </w:p>
        </w:tc>
        <w:tc>
          <w:tcPr>
            <w:tcW w:w="6237" w:type="dxa"/>
            <w:vAlign w:val="center"/>
          </w:tcPr>
          <w:p w14:paraId="19593DD5" w14:textId="1B712080" w:rsidR="00915562" w:rsidRPr="00915562" w:rsidRDefault="00915562" w:rsidP="009B497F">
            <w:pPr>
              <w:spacing w:line="360" w:lineRule="auto"/>
              <w:rPr>
                <w:rFonts w:ascii="Arial" w:hAnsi="Arial" w:cs="Arial"/>
              </w:rPr>
            </w:pPr>
            <w:r w:rsidRPr="00915562">
              <w:rPr>
                <w:rFonts w:ascii="Arial" w:hAnsi="Arial" w:cs="Arial"/>
              </w:rPr>
              <w:t>British Telecommunication Costs</w:t>
            </w:r>
          </w:p>
        </w:tc>
        <w:tc>
          <w:tcPr>
            <w:tcW w:w="1508" w:type="dxa"/>
            <w:vAlign w:val="center"/>
          </w:tcPr>
          <w:p w14:paraId="0FA5CDC7" w14:textId="655D67FE" w:rsidR="00915562" w:rsidRPr="00915562" w:rsidRDefault="00915562" w:rsidP="009B497F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915562" w:rsidRPr="00915562" w14:paraId="6206543A" w14:textId="77777777" w:rsidTr="00DA065C">
        <w:tc>
          <w:tcPr>
            <w:tcW w:w="1271" w:type="dxa"/>
            <w:vAlign w:val="center"/>
          </w:tcPr>
          <w:p w14:paraId="6EAAD42F" w14:textId="0CDEA597" w:rsidR="00915562" w:rsidRPr="00915562" w:rsidRDefault="00915562" w:rsidP="009B497F">
            <w:pPr>
              <w:spacing w:line="360" w:lineRule="auto"/>
              <w:rPr>
                <w:rFonts w:ascii="Arial" w:hAnsi="Arial" w:cs="Arial"/>
              </w:rPr>
            </w:pPr>
            <w:r w:rsidRPr="00915562">
              <w:rPr>
                <w:rFonts w:ascii="Arial" w:hAnsi="Arial" w:cs="Arial"/>
              </w:rPr>
              <w:t>xi</w:t>
            </w:r>
          </w:p>
        </w:tc>
        <w:tc>
          <w:tcPr>
            <w:tcW w:w="6237" w:type="dxa"/>
            <w:vAlign w:val="center"/>
          </w:tcPr>
          <w:p w14:paraId="2A9AFAE6" w14:textId="6486E751" w:rsidR="00915562" w:rsidRPr="00915562" w:rsidRDefault="00915562" w:rsidP="009B497F">
            <w:pPr>
              <w:spacing w:line="360" w:lineRule="auto"/>
              <w:rPr>
                <w:rFonts w:ascii="Arial" w:hAnsi="Arial" w:cs="Arial"/>
              </w:rPr>
            </w:pPr>
            <w:r w:rsidRPr="00915562">
              <w:rPr>
                <w:rFonts w:ascii="Arial" w:hAnsi="Arial" w:cs="Arial"/>
              </w:rPr>
              <w:t>Equipment Costs</w:t>
            </w:r>
          </w:p>
        </w:tc>
        <w:tc>
          <w:tcPr>
            <w:tcW w:w="1508" w:type="dxa"/>
            <w:vAlign w:val="center"/>
          </w:tcPr>
          <w:p w14:paraId="16980BB8" w14:textId="4B6B5E2E" w:rsidR="00915562" w:rsidRPr="00915562" w:rsidRDefault="00915562" w:rsidP="009B497F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915562" w:rsidRPr="00915562" w14:paraId="579E4F26" w14:textId="77777777" w:rsidTr="00DA065C">
        <w:tc>
          <w:tcPr>
            <w:tcW w:w="1271" w:type="dxa"/>
            <w:vAlign w:val="center"/>
          </w:tcPr>
          <w:p w14:paraId="27DA32BA" w14:textId="0B887434" w:rsidR="00915562" w:rsidRPr="00915562" w:rsidRDefault="00915562" w:rsidP="009B497F">
            <w:pPr>
              <w:spacing w:line="360" w:lineRule="auto"/>
              <w:rPr>
                <w:rFonts w:ascii="Arial" w:hAnsi="Arial" w:cs="Arial"/>
              </w:rPr>
            </w:pPr>
            <w:r w:rsidRPr="00915562">
              <w:rPr>
                <w:rFonts w:ascii="Arial" w:hAnsi="Arial" w:cs="Arial"/>
              </w:rPr>
              <w:t>xii</w:t>
            </w:r>
          </w:p>
        </w:tc>
        <w:tc>
          <w:tcPr>
            <w:tcW w:w="6237" w:type="dxa"/>
            <w:vAlign w:val="center"/>
          </w:tcPr>
          <w:p w14:paraId="78D8D47F" w14:textId="0E6CA4B3" w:rsidR="00915562" w:rsidRPr="00915562" w:rsidRDefault="00915562" w:rsidP="009B497F">
            <w:pPr>
              <w:spacing w:line="360" w:lineRule="auto"/>
              <w:rPr>
                <w:rFonts w:ascii="Arial" w:hAnsi="Arial" w:cs="Arial"/>
              </w:rPr>
            </w:pPr>
            <w:r w:rsidRPr="00915562">
              <w:rPr>
                <w:rFonts w:ascii="Arial" w:hAnsi="Arial" w:cs="Arial"/>
              </w:rPr>
              <w:t>External Clean-up of Streets and Other Public Places</w:t>
            </w:r>
          </w:p>
        </w:tc>
        <w:tc>
          <w:tcPr>
            <w:tcW w:w="1508" w:type="dxa"/>
            <w:vAlign w:val="center"/>
          </w:tcPr>
          <w:p w14:paraId="315CFE8E" w14:textId="7108DB8E" w:rsidR="00915562" w:rsidRPr="00915562" w:rsidRDefault="00915562" w:rsidP="009B497F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915562" w:rsidRPr="00915562" w14:paraId="5CD5E600" w14:textId="77777777" w:rsidTr="00DA065C">
        <w:tc>
          <w:tcPr>
            <w:tcW w:w="1271" w:type="dxa"/>
            <w:vAlign w:val="center"/>
          </w:tcPr>
          <w:p w14:paraId="6F4F3C2B" w14:textId="3A4F33F1" w:rsidR="00915562" w:rsidRPr="00915562" w:rsidRDefault="00915562" w:rsidP="009B497F">
            <w:pPr>
              <w:spacing w:line="360" w:lineRule="auto"/>
              <w:rPr>
                <w:rFonts w:ascii="Arial" w:hAnsi="Arial" w:cs="Arial"/>
              </w:rPr>
            </w:pPr>
            <w:r w:rsidRPr="00915562">
              <w:rPr>
                <w:rFonts w:ascii="Arial" w:hAnsi="Arial" w:cs="Arial"/>
              </w:rPr>
              <w:t>xiii</w:t>
            </w:r>
          </w:p>
        </w:tc>
        <w:tc>
          <w:tcPr>
            <w:tcW w:w="6237" w:type="dxa"/>
            <w:vAlign w:val="center"/>
          </w:tcPr>
          <w:p w14:paraId="4DC435E1" w14:textId="3AC357BB" w:rsidR="00915562" w:rsidRPr="00915562" w:rsidRDefault="00915562" w:rsidP="009B497F">
            <w:pPr>
              <w:spacing w:line="360" w:lineRule="auto"/>
              <w:rPr>
                <w:rFonts w:ascii="Arial" w:hAnsi="Arial" w:cs="Arial"/>
              </w:rPr>
            </w:pPr>
            <w:r w:rsidRPr="00915562">
              <w:rPr>
                <w:rFonts w:ascii="Arial" w:hAnsi="Arial" w:cs="Arial"/>
              </w:rPr>
              <w:t>Provision of Advice to Householders</w:t>
            </w:r>
          </w:p>
        </w:tc>
        <w:tc>
          <w:tcPr>
            <w:tcW w:w="1508" w:type="dxa"/>
            <w:vAlign w:val="center"/>
          </w:tcPr>
          <w:p w14:paraId="7B53E71B" w14:textId="7BDBD669" w:rsidR="00915562" w:rsidRPr="00915562" w:rsidRDefault="00915562" w:rsidP="009B497F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915562" w:rsidRPr="00915562" w14:paraId="4AA63462" w14:textId="77777777" w:rsidTr="00DA065C">
        <w:tc>
          <w:tcPr>
            <w:tcW w:w="1271" w:type="dxa"/>
            <w:vAlign w:val="center"/>
          </w:tcPr>
          <w:p w14:paraId="14E57D1F" w14:textId="1BB643AE" w:rsidR="00915562" w:rsidRPr="00915562" w:rsidRDefault="00915562" w:rsidP="009B497F">
            <w:pPr>
              <w:spacing w:line="360" w:lineRule="auto"/>
              <w:rPr>
                <w:rFonts w:ascii="Arial" w:hAnsi="Arial" w:cs="Arial"/>
              </w:rPr>
            </w:pPr>
            <w:r w:rsidRPr="00915562">
              <w:rPr>
                <w:rFonts w:ascii="Arial" w:hAnsi="Arial" w:cs="Arial"/>
              </w:rPr>
              <w:t>xiv</w:t>
            </w:r>
          </w:p>
        </w:tc>
        <w:tc>
          <w:tcPr>
            <w:tcW w:w="6237" w:type="dxa"/>
            <w:vAlign w:val="center"/>
          </w:tcPr>
          <w:p w14:paraId="42FDD00D" w14:textId="7009B783" w:rsidR="00915562" w:rsidRPr="00915562" w:rsidRDefault="00915562" w:rsidP="009B497F">
            <w:pPr>
              <w:spacing w:line="360" w:lineRule="auto"/>
              <w:rPr>
                <w:rFonts w:ascii="Arial" w:hAnsi="Arial" w:cs="Arial"/>
              </w:rPr>
            </w:pPr>
            <w:r w:rsidRPr="00915562">
              <w:rPr>
                <w:rFonts w:ascii="Arial" w:hAnsi="Arial" w:cs="Arial"/>
              </w:rPr>
              <w:t>Other Costs – please list and provide breakdown</w:t>
            </w:r>
          </w:p>
        </w:tc>
        <w:tc>
          <w:tcPr>
            <w:tcW w:w="1508" w:type="dxa"/>
            <w:vAlign w:val="center"/>
          </w:tcPr>
          <w:p w14:paraId="1E2348A2" w14:textId="3BBD75DA" w:rsidR="00915562" w:rsidRPr="00915562" w:rsidRDefault="00915562" w:rsidP="009B497F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915562" w:rsidRPr="00915562" w14:paraId="7BB0E133" w14:textId="77777777" w:rsidTr="00DA065C">
        <w:tc>
          <w:tcPr>
            <w:tcW w:w="1271" w:type="dxa"/>
            <w:shd w:val="clear" w:color="auto" w:fill="000000" w:themeFill="text1"/>
            <w:vAlign w:val="center"/>
          </w:tcPr>
          <w:p w14:paraId="65348305" w14:textId="77777777" w:rsidR="00915562" w:rsidRPr="00915562" w:rsidRDefault="00915562" w:rsidP="009B497F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6237" w:type="dxa"/>
            <w:vAlign w:val="center"/>
          </w:tcPr>
          <w:p w14:paraId="2A93347A" w14:textId="3F2E8D45" w:rsidR="00915562" w:rsidRPr="00725674" w:rsidRDefault="00915562" w:rsidP="009B497F">
            <w:pPr>
              <w:spacing w:line="360" w:lineRule="auto"/>
              <w:rPr>
                <w:rStyle w:val="Strong"/>
                <w:rFonts w:ascii="Arial" w:hAnsi="Arial" w:cs="Arial"/>
              </w:rPr>
            </w:pPr>
            <w:r w:rsidRPr="00725674">
              <w:rPr>
                <w:rStyle w:val="Strong"/>
                <w:rFonts w:ascii="Arial" w:hAnsi="Arial" w:cs="Arial"/>
              </w:rPr>
              <w:t>T</w:t>
            </w:r>
            <w:r w:rsidR="00725674" w:rsidRPr="00725674">
              <w:rPr>
                <w:rStyle w:val="Strong"/>
                <w:rFonts w:ascii="Arial" w:hAnsi="Arial" w:cs="Arial"/>
              </w:rPr>
              <w:t>OTAL</w:t>
            </w:r>
            <w:r w:rsidRPr="00725674">
              <w:rPr>
                <w:rStyle w:val="Strong"/>
                <w:rFonts w:ascii="Arial" w:hAnsi="Arial" w:cs="Arial"/>
              </w:rPr>
              <w:t xml:space="preserve"> </w:t>
            </w:r>
            <w:r w:rsidR="00725674" w:rsidRPr="00725674">
              <w:rPr>
                <w:rStyle w:val="Strong"/>
                <w:rFonts w:ascii="Arial" w:hAnsi="Arial" w:cs="Arial"/>
              </w:rPr>
              <w:t>AMOUNT</w:t>
            </w:r>
            <w:r w:rsidRPr="00725674">
              <w:rPr>
                <w:rStyle w:val="Strong"/>
                <w:rFonts w:ascii="Arial" w:hAnsi="Arial" w:cs="Arial"/>
              </w:rPr>
              <w:t xml:space="preserve"> </w:t>
            </w:r>
            <w:r w:rsidR="00725674" w:rsidRPr="00725674">
              <w:rPr>
                <w:rStyle w:val="Strong"/>
                <w:rFonts w:ascii="Arial" w:hAnsi="Arial" w:cs="Arial"/>
              </w:rPr>
              <w:t>OF</w:t>
            </w:r>
            <w:r w:rsidRPr="00725674">
              <w:rPr>
                <w:rStyle w:val="Strong"/>
                <w:rFonts w:ascii="Arial" w:hAnsi="Arial" w:cs="Arial"/>
              </w:rPr>
              <w:t xml:space="preserve"> </w:t>
            </w:r>
            <w:r w:rsidR="00725674" w:rsidRPr="00725674">
              <w:rPr>
                <w:rStyle w:val="Strong"/>
                <w:rFonts w:ascii="Arial" w:hAnsi="Arial" w:cs="Arial"/>
              </w:rPr>
              <w:t>CLAIM</w:t>
            </w:r>
          </w:p>
        </w:tc>
        <w:tc>
          <w:tcPr>
            <w:tcW w:w="1508" w:type="dxa"/>
            <w:vAlign w:val="center"/>
          </w:tcPr>
          <w:p w14:paraId="6C51081B" w14:textId="6E5F01D6" w:rsidR="00915562" w:rsidRPr="00915562" w:rsidRDefault="00915562" w:rsidP="009B497F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14:paraId="1D155998" w14:textId="77777777" w:rsidR="00915562" w:rsidRDefault="00915562" w:rsidP="00915562">
      <w:pPr>
        <w:spacing w:line="360" w:lineRule="auto"/>
        <w:rPr>
          <w:rFonts w:ascii="Arial" w:hAnsi="Arial" w:cs="Arial"/>
        </w:rPr>
      </w:pPr>
    </w:p>
    <w:p w14:paraId="2D670EA6" w14:textId="74199DB9" w:rsidR="008F48F1" w:rsidRPr="00915562" w:rsidRDefault="00915562" w:rsidP="00915562">
      <w:pPr>
        <w:spacing w:line="360" w:lineRule="auto"/>
        <w:rPr>
          <w:rFonts w:ascii="Arial" w:hAnsi="Arial" w:cs="Arial"/>
        </w:rPr>
      </w:pPr>
      <w:r w:rsidRPr="00915562">
        <w:rPr>
          <w:rFonts w:ascii="Arial" w:hAnsi="Arial" w:cs="Arial"/>
        </w:rPr>
        <w:t>Signed</w:t>
      </w:r>
      <w:r w:rsidR="00C367C1">
        <w:rPr>
          <w:rFonts w:ascii="Arial" w:hAnsi="Arial" w:cs="Arial"/>
        </w:rPr>
        <w:t xml:space="preserve"> </w:t>
      </w:r>
      <w:r w:rsidRPr="00915562">
        <w:rPr>
          <w:rFonts w:ascii="Arial" w:hAnsi="Arial" w:cs="Arial"/>
        </w:rPr>
        <w:t>………………………</w:t>
      </w:r>
      <w:r w:rsidR="00C367C1">
        <w:rPr>
          <w:rFonts w:ascii="Arial" w:hAnsi="Arial" w:cs="Arial"/>
        </w:rPr>
        <w:t>…….</w:t>
      </w:r>
      <w:r w:rsidRPr="00915562">
        <w:rPr>
          <w:rFonts w:ascii="Arial" w:hAnsi="Arial" w:cs="Arial"/>
        </w:rPr>
        <w:t>……</w:t>
      </w:r>
      <w:r w:rsidR="00C367C1">
        <w:rPr>
          <w:rFonts w:ascii="Arial" w:hAnsi="Arial" w:cs="Arial"/>
        </w:rPr>
        <w:t>………</w:t>
      </w:r>
      <w:proofErr w:type="gramStart"/>
      <w:r w:rsidR="00C367C1">
        <w:rPr>
          <w:rFonts w:ascii="Arial" w:hAnsi="Arial" w:cs="Arial"/>
        </w:rPr>
        <w:t>…..</w:t>
      </w:r>
      <w:proofErr w:type="gramEnd"/>
      <w:r w:rsidR="00C367C1">
        <w:rPr>
          <w:rFonts w:ascii="Arial" w:hAnsi="Arial" w:cs="Arial"/>
        </w:rPr>
        <w:t>…</w:t>
      </w:r>
      <w:r w:rsidRPr="00915562">
        <w:rPr>
          <w:rFonts w:ascii="Arial" w:hAnsi="Arial" w:cs="Arial"/>
        </w:rPr>
        <w:t>……   Date</w:t>
      </w:r>
      <w:r w:rsidR="00C367C1">
        <w:rPr>
          <w:rFonts w:ascii="Arial" w:hAnsi="Arial" w:cs="Arial"/>
        </w:rPr>
        <w:t xml:space="preserve"> </w:t>
      </w:r>
      <w:r w:rsidRPr="00915562">
        <w:rPr>
          <w:rFonts w:ascii="Arial" w:hAnsi="Arial" w:cs="Arial"/>
        </w:rPr>
        <w:t>………</w:t>
      </w:r>
      <w:r w:rsidR="00C367C1">
        <w:rPr>
          <w:rFonts w:ascii="Arial" w:hAnsi="Arial" w:cs="Arial"/>
        </w:rPr>
        <w:t>………………</w:t>
      </w:r>
      <w:r w:rsidRPr="00915562">
        <w:rPr>
          <w:rFonts w:ascii="Arial" w:hAnsi="Arial" w:cs="Arial"/>
        </w:rPr>
        <w:t>…</w:t>
      </w:r>
    </w:p>
    <w:sectPr w:rsidR="008F48F1" w:rsidRPr="00915562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62052C" w14:textId="77777777" w:rsidR="00DD241F" w:rsidRDefault="00DD241F" w:rsidP="00337E3E">
      <w:pPr>
        <w:spacing w:after="0" w:line="240" w:lineRule="auto"/>
      </w:pPr>
      <w:r>
        <w:separator/>
      </w:r>
    </w:p>
  </w:endnote>
  <w:endnote w:type="continuationSeparator" w:id="0">
    <w:p w14:paraId="78FFD1F4" w14:textId="77777777" w:rsidR="00DD241F" w:rsidRDefault="00DD241F" w:rsidP="00337E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070723" w14:textId="77777777" w:rsidR="00DD241F" w:rsidRDefault="00DD241F" w:rsidP="00337E3E">
      <w:pPr>
        <w:spacing w:after="0" w:line="240" w:lineRule="auto"/>
      </w:pPr>
      <w:r>
        <w:separator/>
      </w:r>
    </w:p>
  </w:footnote>
  <w:footnote w:type="continuationSeparator" w:id="0">
    <w:p w14:paraId="38D0F843" w14:textId="77777777" w:rsidR="00DD241F" w:rsidRDefault="00DD241F" w:rsidP="00337E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DE91A3" w14:textId="0612ED2B" w:rsidR="00337E3E" w:rsidRDefault="00000000" w:rsidP="008450B0">
    <w:pPr>
      <w:pStyle w:val="Header"/>
      <w:pBdr>
        <w:bottom w:val="single" w:sz="4" w:space="8" w:color="156082" w:themeColor="accent1"/>
      </w:pBdr>
      <w:spacing w:after="360"/>
      <w:contextualSpacing/>
      <w:rPr>
        <w:color w:val="404040" w:themeColor="text1" w:themeTint="BF"/>
      </w:rPr>
    </w:pPr>
    <w:sdt>
      <w:sdtPr>
        <w:rPr>
          <w:rFonts w:ascii="Arial" w:hAnsi="Arial" w:cs="Arial"/>
          <w:color w:val="404040" w:themeColor="text1" w:themeTint="BF"/>
          <w:sz w:val="20"/>
          <w:szCs w:val="20"/>
        </w:rPr>
        <w:alias w:val="Title"/>
        <w:tag w:val=""/>
        <w:id w:val="942040131"/>
        <w:placeholder>
          <w:docPart w:val="A17A3E4D584C4A74954493D6CE1EC9A9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r w:rsidR="008450B0" w:rsidRPr="008450B0">
          <w:rPr>
            <w:rFonts w:ascii="Arial" w:hAnsi="Arial" w:cs="Arial"/>
            <w:color w:val="404040" w:themeColor="text1" w:themeTint="BF"/>
            <w:sz w:val="20"/>
            <w:szCs w:val="20"/>
          </w:rPr>
          <w:t>Scheme of Emergency Financial Assistance Annex D</w:t>
        </w:r>
      </w:sdtContent>
    </w:sdt>
  </w:p>
  <w:p w14:paraId="4E145A4D" w14:textId="77777777" w:rsidR="00337E3E" w:rsidRDefault="00337E3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5562"/>
    <w:rsid w:val="00102338"/>
    <w:rsid w:val="001E581F"/>
    <w:rsid w:val="0028598B"/>
    <w:rsid w:val="002F5649"/>
    <w:rsid w:val="00337E3E"/>
    <w:rsid w:val="00416FC5"/>
    <w:rsid w:val="00423467"/>
    <w:rsid w:val="004839BC"/>
    <w:rsid w:val="004855BB"/>
    <w:rsid w:val="00585503"/>
    <w:rsid w:val="005958BA"/>
    <w:rsid w:val="005B7B25"/>
    <w:rsid w:val="00674116"/>
    <w:rsid w:val="00725674"/>
    <w:rsid w:val="008450B0"/>
    <w:rsid w:val="008E6673"/>
    <w:rsid w:val="008F48F1"/>
    <w:rsid w:val="00915562"/>
    <w:rsid w:val="009B497F"/>
    <w:rsid w:val="009E3A0B"/>
    <w:rsid w:val="00A1554D"/>
    <w:rsid w:val="00B130F9"/>
    <w:rsid w:val="00C367C1"/>
    <w:rsid w:val="00D75B77"/>
    <w:rsid w:val="00DA065C"/>
    <w:rsid w:val="00DC6BD7"/>
    <w:rsid w:val="00DD241F"/>
    <w:rsid w:val="00DF3523"/>
    <w:rsid w:val="00E55E19"/>
    <w:rsid w:val="00FE5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9B2E97"/>
  <w15:chartTrackingRefBased/>
  <w15:docId w15:val="{B1AEE9E1-22AA-4121-98EC-D1069ADB2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155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155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1556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155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1556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1556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1556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1556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1556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1556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91556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91556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1556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1556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1556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1556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1556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1556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1556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155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155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155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155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1556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1556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1556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1556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1556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15562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9155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37E3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37E3E"/>
  </w:style>
  <w:style w:type="paragraph" w:styleId="Footer">
    <w:name w:val="footer"/>
    <w:basedOn w:val="Normal"/>
    <w:link w:val="FooterChar"/>
    <w:uiPriority w:val="99"/>
    <w:unhideWhenUsed/>
    <w:rsid w:val="00337E3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37E3E"/>
  </w:style>
  <w:style w:type="character" w:styleId="Strong">
    <w:name w:val="Strong"/>
    <w:basedOn w:val="DefaultParagraphFont"/>
    <w:uiPriority w:val="22"/>
    <w:qFormat/>
    <w:rsid w:val="0072567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17A3E4D584C4A74954493D6CE1EC9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FE34DC-E06C-4D19-A3FA-F29A9BD0F914}"/>
      </w:docPartPr>
      <w:docPartBody>
        <w:p w:rsidR="00DC073C" w:rsidRDefault="001A04F9" w:rsidP="001A04F9">
          <w:pPr>
            <w:pStyle w:val="A17A3E4D584C4A74954493D6CE1EC9A9"/>
          </w:pPr>
          <w:r>
            <w:rPr>
              <w:color w:val="404040" w:themeColor="text1" w:themeTint="BF"/>
            </w:rPr>
            <w:t>[Document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04F9"/>
    <w:rsid w:val="000369BD"/>
    <w:rsid w:val="00102338"/>
    <w:rsid w:val="001A04F9"/>
    <w:rsid w:val="002F5649"/>
    <w:rsid w:val="004839BC"/>
    <w:rsid w:val="00585503"/>
    <w:rsid w:val="00646EBA"/>
    <w:rsid w:val="00701B8D"/>
    <w:rsid w:val="00A1554D"/>
    <w:rsid w:val="00A85380"/>
    <w:rsid w:val="00B130F9"/>
    <w:rsid w:val="00BB3D54"/>
    <w:rsid w:val="00D75B77"/>
    <w:rsid w:val="00DC073C"/>
    <w:rsid w:val="00E55E19"/>
    <w:rsid w:val="00FA1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17A3E4D584C4A74954493D6CE1EC9A9">
    <w:name w:val="A17A3E4D584C4A74954493D6CE1EC9A9"/>
    <w:rsid w:val="001A04F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e7a13aea-9437-4db7-a22b-cfaa4ce33b6e}" enabled="0" method="" siteId="{e7a13aea-9437-4db7-a22b-cfaa4ce33b6e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114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Scheme of Emergency Financial Assistance Annex D</dc:title>
  <dc:subject/>
  <dc:creator>Brankin, Robert</dc:creator>
  <cp:keywords/>
  <dc:description/>
  <cp:lastModifiedBy>Brankin, Robert</cp:lastModifiedBy>
  <cp:revision>12</cp:revision>
  <dcterms:created xsi:type="dcterms:W3CDTF">2026-04-09T13:29:00Z</dcterms:created>
  <dcterms:modified xsi:type="dcterms:W3CDTF">2026-04-22T09:53:00Z</dcterms:modified>
</cp:coreProperties>
</file>